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3AD4F3" w14:textId="77777777" w:rsidR="00B13245" w:rsidRPr="00B13245" w:rsidRDefault="00B13245" w:rsidP="00B13245">
      <w:pPr>
        <w:shd w:val="clear" w:color="auto" w:fill="FFFFFF"/>
        <w:spacing w:after="0" w:line="240" w:lineRule="auto"/>
        <w:textAlignment w:val="baseline"/>
        <w:outlineLvl w:val="1"/>
        <w:rPr>
          <w:rFonts w:eastAsia="Times New Roman" w:cstheme="minorHAnsi"/>
          <w:b/>
          <w:bCs/>
          <w:color w:val="16161B"/>
          <w:sz w:val="24"/>
          <w:szCs w:val="24"/>
          <w:lang w:eastAsia="nl-NL"/>
        </w:rPr>
      </w:pPr>
      <w:r w:rsidRPr="00B13245">
        <w:rPr>
          <w:rFonts w:eastAsia="Times New Roman" w:cstheme="minorHAnsi"/>
          <w:b/>
          <w:bCs/>
          <w:color w:val="16161B"/>
          <w:sz w:val="24"/>
          <w:szCs w:val="24"/>
          <w:lang w:eastAsia="nl-NL"/>
        </w:rPr>
        <w:t>Wat zijn de mogelijkheden van glazen draaideuren?</w:t>
      </w:r>
    </w:p>
    <w:p w14:paraId="1208609F" w14:textId="69ACABDD" w:rsidR="00B13245" w:rsidRPr="00B13245" w:rsidRDefault="00B13245" w:rsidP="00B13245">
      <w:pPr>
        <w:shd w:val="clear" w:color="auto" w:fill="FFFFFF"/>
        <w:spacing w:after="384" w:line="240" w:lineRule="auto"/>
        <w:textAlignment w:val="baseline"/>
        <w:rPr>
          <w:rFonts w:eastAsia="Times New Roman" w:cstheme="minorHAnsi"/>
          <w:color w:val="020202"/>
          <w:sz w:val="24"/>
          <w:szCs w:val="24"/>
          <w:lang w:eastAsia="nl-NL"/>
        </w:rPr>
      </w:pPr>
      <w:r w:rsidRPr="00B13245">
        <w:rPr>
          <w:rFonts w:eastAsia="Times New Roman" w:cstheme="minorHAnsi"/>
          <w:color w:val="020202"/>
          <w:sz w:val="24"/>
          <w:szCs w:val="24"/>
          <w:lang w:eastAsia="nl-NL"/>
        </w:rPr>
        <w:br/>
      </w:r>
      <w:r w:rsidRPr="00B13245">
        <w:rPr>
          <w:rFonts w:eastAsia="Times New Roman" w:cstheme="minorHAnsi"/>
          <w:color w:val="020202"/>
          <w:sz w:val="24"/>
          <w:szCs w:val="24"/>
          <w:lang w:eastAsia="nl-NL"/>
        </w:rPr>
        <w:t xml:space="preserve">Glazen draaideuren bieden een stijlvolle oplossing voor woningen of kantoren. Er hoeft niet gewerkt te worden met een kozijn waardoor u de maximale glasbeleving kunt laten ervaren. Bij een glazen pendeldeur kan de deur op verschillende manieren scharnieren. Dit kan uitgevoerd worden met een aantal wandscharnieren met nulpunt instelling of met hydraulische remming, een vloerveer met hydraulisch remming, een </w:t>
      </w:r>
      <w:proofErr w:type="spellStart"/>
      <w:r w:rsidRPr="00B13245">
        <w:rPr>
          <w:rFonts w:eastAsia="Times New Roman" w:cstheme="minorHAnsi"/>
          <w:color w:val="020202"/>
          <w:sz w:val="24"/>
          <w:szCs w:val="24"/>
          <w:lang w:eastAsia="nl-NL"/>
        </w:rPr>
        <w:t>bovenveer</w:t>
      </w:r>
      <w:proofErr w:type="spellEnd"/>
      <w:r w:rsidRPr="00B13245">
        <w:rPr>
          <w:rFonts w:eastAsia="Times New Roman" w:cstheme="minorHAnsi"/>
          <w:color w:val="020202"/>
          <w:sz w:val="24"/>
          <w:szCs w:val="24"/>
          <w:lang w:eastAsia="nl-NL"/>
        </w:rPr>
        <w:t xml:space="preserve"> met hydraulische remming, of een glas op glas scharnier, waarbij een deur draait aan een strook glas omdat de dagopening te breed is om met één deur af te sluiten. Glazen draaideuren worden stijlvol ontworpen en kunnen, gecombineerd met glazen wanden, perfect dienstdoen als scheidingswanden, zeker in kantoren of industriecomplexen.</w:t>
      </w:r>
    </w:p>
    <w:p w14:paraId="666F6E47" w14:textId="77777777" w:rsidR="00B13245" w:rsidRPr="00B13245" w:rsidRDefault="00B13245" w:rsidP="00B13245">
      <w:pPr>
        <w:shd w:val="clear" w:color="auto" w:fill="FFFFFF"/>
        <w:spacing w:after="384" w:line="240" w:lineRule="auto"/>
        <w:textAlignment w:val="baseline"/>
        <w:rPr>
          <w:rFonts w:eastAsia="Times New Roman" w:cstheme="minorHAnsi"/>
          <w:color w:val="020202"/>
          <w:sz w:val="24"/>
          <w:szCs w:val="24"/>
          <w:lang w:eastAsia="nl-NL"/>
        </w:rPr>
      </w:pPr>
      <w:r w:rsidRPr="00B13245">
        <w:rPr>
          <w:rFonts w:eastAsia="Times New Roman" w:cstheme="minorHAnsi"/>
          <w:color w:val="020202"/>
          <w:sz w:val="24"/>
          <w:szCs w:val="24"/>
          <w:lang w:eastAsia="nl-NL"/>
        </w:rPr>
        <w:t>Voordelen van glazen draaideuren:</w:t>
      </w:r>
    </w:p>
    <w:p w14:paraId="5BE694AD" w14:textId="77777777" w:rsidR="00B13245" w:rsidRPr="00B13245" w:rsidRDefault="00B13245" w:rsidP="00B13245">
      <w:pPr>
        <w:numPr>
          <w:ilvl w:val="0"/>
          <w:numId w:val="1"/>
        </w:numPr>
        <w:shd w:val="clear" w:color="auto" w:fill="FFFFFF"/>
        <w:spacing w:after="0" w:line="240" w:lineRule="auto"/>
        <w:ind w:left="1440"/>
        <w:textAlignment w:val="baseline"/>
        <w:rPr>
          <w:rFonts w:eastAsia="Times New Roman" w:cstheme="minorHAnsi"/>
          <w:color w:val="020202"/>
          <w:sz w:val="24"/>
          <w:szCs w:val="24"/>
          <w:lang w:eastAsia="nl-NL"/>
        </w:rPr>
      </w:pPr>
      <w:proofErr w:type="gramStart"/>
      <w:r w:rsidRPr="00B13245">
        <w:rPr>
          <w:rFonts w:eastAsia="Times New Roman" w:cstheme="minorHAnsi"/>
          <w:color w:val="020202"/>
          <w:sz w:val="24"/>
          <w:szCs w:val="24"/>
          <w:lang w:eastAsia="nl-NL"/>
        </w:rPr>
        <w:t>maximale</w:t>
      </w:r>
      <w:proofErr w:type="gramEnd"/>
      <w:r w:rsidRPr="00B13245">
        <w:rPr>
          <w:rFonts w:eastAsia="Times New Roman" w:cstheme="minorHAnsi"/>
          <w:color w:val="020202"/>
          <w:sz w:val="24"/>
          <w:szCs w:val="24"/>
          <w:lang w:eastAsia="nl-NL"/>
        </w:rPr>
        <w:t xml:space="preserve"> glasbeleving</w:t>
      </w:r>
    </w:p>
    <w:p w14:paraId="37E2867E" w14:textId="77777777" w:rsidR="00B13245" w:rsidRPr="00B13245" w:rsidRDefault="00B13245" w:rsidP="00B13245">
      <w:pPr>
        <w:numPr>
          <w:ilvl w:val="0"/>
          <w:numId w:val="1"/>
        </w:numPr>
        <w:shd w:val="clear" w:color="auto" w:fill="FFFFFF"/>
        <w:spacing w:after="0" w:line="240" w:lineRule="auto"/>
        <w:ind w:left="1440"/>
        <w:textAlignment w:val="baseline"/>
        <w:rPr>
          <w:rFonts w:eastAsia="Times New Roman" w:cstheme="minorHAnsi"/>
          <w:color w:val="020202"/>
          <w:sz w:val="24"/>
          <w:szCs w:val="24"/>
          <w:lang w:eastAsia="nl-NL"/>
        </w:rPr>
      </w:pPr>
      <w:proofErr w:type="gramStart"/>
      <w:r w:rsidRPr="00B13245">
        <w:rPr>
          <w:rFonts w:eastAsia="Times New Roman" w:cstheme="minorHAnsi"/>
          <w:color w:val="020202"/>
          <w:sz w:val="24"/>
          <w:szCs w:val="24"/>
          <w:lang w:eastAsia="nl-NL"/>
        </w:rPr>
        <w:t>sluit</w:t>
      </w:r>
      <w:proofErr w:type="gramEnd"/>
      <w:r w:rsidRPr="00B13245">
        <w:rPr>
          <w:rFonts w:eastAsia="Times New Roman" w:cstheme="minorHAnsi"/>
          <w:color w:val="020202"/>
          <w:sz w:val="24"/>
          <w:szCs w:val="24"/>
          <w:lang w:eastAsia="nl-NL"/>
        </w:rPr>
        <w:t xml:space="preserve"> op veerkracht of automatisch</w:t>
      </w:r>
    </w:p>
    <w:p w14:paraId="084E5ADB" w14:textId="77777777" w:rsidR="00B13245" w:rsidRPr="00B13245" w:rsidRDefault="00B13245" w:rsidP="00B13245">
      <w:pPr>
        <w:numPr>
          <w:ilvl w:val="0"/>
          <w:numId w:val="1"/>
        </w:numPr>
        <w:shd w:val="clear" w:color="auto" w:fill="FFFFFF"/>
        <w:spacing w:after="0" w:line="240" w:lineRule="auto"/>
        <w:ind w:left="1440"/>
        <w:textAlignment w:val="baseline"/>
        <w:rPr>
          <w:rFonts w:eastAsia="Times New Roman" w:cstheme="minorHAnsi"/>
          <w:color w:val="020202"/>
          <w:sz w:val="24"/>
          <w:szCs w:val="24"/>
          <w:lang w:eastAsia="nl-NL"/>
        </w:rPr>
      </w:pPr>
      <w:proofErr w:type="gramStart"/>
      <w:r w:rsidRPr="00B13245">
        <w:rPr>
          <w:rFonts w:eastAsia="Times New Roman" w:cstheme="minorHAnsi"/>
          <w:color w:val="020202"/>
          <w:sz w:val="24"/>
          <w:szCs w:val="24"/>
          <w:lang w:eastAsia="nl-NL"/>
        </w:rPr>
        <w:t>sluitkracht</w:t>
      </w:r>
      <w:proofErr w:type="gramEnd"/>
      <w:r w:rsidRPr="00B13245">
        <w:rPr>
          <w:rFonts w:eastAsia="Times New Roman" w:cstheme="minorHAnsi"/>
          <w:color w:val="020202"/>
          <w:sz w:val="24"/>
          <w:szCs w:val="24"/>
          <w:lang w:eastAsia="nl-NL"/>
        </w:rPr>
        <w:t xml:space="preserve"> instelbaar</w:t>
      </w:r>
    </w:p>
    <w:p w14:paraId="4100372F" w14:textId="77777777" w:rsidR="00B13245" w:rsidRPr="00B13245" w:rsidRDefault="00B13245" w:rsidP="00B13245">
      <w:pPr>
        <w:numPr>
          <w:ilvl w:val="0"/>
          <w:numId w:val="1"/>
        </w:numPr>
        <w:shd w:val="clear" w:color="auto" w:fill="FFFFFF"/>
        <w:spacing w:after="0" w:line="240" w:lineRule="auto"/>
        <w:ind w:left="1440"/>
        <w:textAlignment w:val="baseline"/>
        <w:rPr>
          <w:rFonts w:eastAsia="Times New Roman" w:cstheme="minorHAnsi"/>
          <w:color w:val="020202"/>
          <w:sz w:val="24"/>
          <w:szCs w:val="24"/>
          <w:lang w:eastAsia="nl-NL"/>
        </w:rPr>
      </w:pPr>
      <w:proofErr w:type="gramStart"/>
      <w:r w:rsidRPr="00B13245">
        <w:rPr>
          <w:rFonts w:eastAsia="Times New Roman" w:cstheme="minorHAnsi"/>
          <w:color w:val="020202"/>
          <w:sz w:val="24"/>
          <w:szCs w:val="24"/>
          <w:lang w:eastAsia="nl-NL"/>
        </w:rPr>
        <w:t>op</w:t>
      </w:r>
      <w:proofErr w:type="gramEnd"/>
      <w:r w:rsidRPr="00B13245">
        <w:rPr>
          <w:rFonts w:eastAsia="Times New Roman" w:cstheme="minorHAnsi"/>
          <w:color w:val="020202"/>
          <w:sz w:val="24"/>
          <w:szCs w:val="24"/>
          <w:lang w:eastAsia="nl-NL"/>
        </w:rPr>
        <w:t xml:space="preserve"> maat gemaakt in eigen productie</w:t>
      </w:r>
    </w:p>
    <w:p w14:paraId="4051E5AF" w14:textId="77777777" w:rsidR="00B13245" w:rsidRPr="00B13245" w:rsidRDefault="00B13245" w:rsidP="00B13245">
      <w:pPr>
        <w:numPr>
          <w:ilvl w:val="0"/>
          <w:numId w:val="1"/>
        </w:numPr>
        <w:shd w:val="clear" w:color="auto" w:fill="FFFFFF"/>
        <w:spacing w:after="0" w:line="240" w:lineRule="auto"/>
        <w:ind w:left="1440"/>
        <w:textAlignment w:val="baseline"/>
        <w:rPr>
          <w:rFonts w:eastAsia="Times New Roman" w:cstheme="minorHAnsi"/>
          <w:color w:val="020202"/>
          <w:sz w:val="24"/>
          <w:szCs w:val="24"/>
          <w:lang w:eastAsia="nl-NL"/>
        </w:rPr>
      </w:pPr>
      <w:proofErr w:type="gramStart"/>
      <w:r w:rsidRPr="00B13245">
        <w:rPr>
          <w:rFonts w:eastAsia="Times New Roman" w:cstheme="minorHAnsi"/>
          <w:color w:val="020202"/>
          <w:sz w:val="24"/>
          <w:szCs w:val="24"/>
          <w:lang w:eastAsia="nl-NL"/>
        </w:rPr>
        <w:t>stijlvol</w:t>
      </w:r>
      <w:proofErr w:type="gramEnd"/>
      <w:r w:rsidRPr="00B13245">
        <w:rPr>
          <w:rFonts w:eastAsia="Times New Roman" w:cstheme="minorHAnsi"/>
          <w:color w:val="020202"/>
          <w:sz w:val="24"/>
          <w:szCs w:val="24"/>
          <w:lang w:eastAsia="nl-NL"/>
        </w:rPr>
        <w:t xml:space="preserve"> en vele ontwerp mogelijkheden</w:t>
      </w:r>
    </w:p>
    <w:p w14:paraId="20E53BB9" w14:textId="77777777" w:rsidR="00B13245" w:rsidRPr="00B13245" w:rsidRDefault="00B13245" w:rsidP="00B13245">
      <w:pPr>
        <w:numPr>
          <w:ilvl w:val="0"/>
          <w:numId w:val="1"/>
        </w:numPr>
        <w:shd w:val="clear" w:color="auto" w:fill="FFFFFF"/>
        <w:spacing w:after="0" w:line="240" w:lineRule="auto"/>
        <w:ind w:left="1440"/>
        <w:textAlignment w:val="baseline"/>
        <w:rPr>
          <w:rFonts w:eastAsia="Times New Roman" w:cstheme="minorHAnsi"/>
          <w:color w:val="020202"/>
          <w:sz w:val="24"/>
          <w:szCs w:val="24"/>
          <w:lang w:eastAsia="nl-NL"/>
        </w:rPr>
      </w:pPr>
      <w:proofErr w:type="gramStart"/>
      <w:r w:rsidRPr="00B13245">
        <w:rPr>
          <w:rFonts w:eastAsia="Times New Roman" w:cstheme="minorHAnsi"/>
          <w:color w:val="020202"/>
          <w:sz w:val="24"/>
          <w:szCs w:val="24"/>
          <w:lang w:eastAsia="nl-NL"/>
        </w:rPr>
        <w:t>duurzame</w:t>
      </w:r>
      <w:proofErr w:type="gramEnd"/>
      <w:r w:rsidRPr="00B13245">
        <w:rPr>
          <w:rFonts w:eastAsia="Times New Roman" w:cstheme="minorHAnsi"/>
          <w:color w:val="020202"/>
          <w:sz w:val="24"/>
          <w:szCs w:val="24"/>
          <w:lang w:eastAsia="nl-NL"/>
        </w:rPr>
        <w:t xml:space="preserve"> oplossing</w:t>
      </w:r>
    </w:p>
    <w:p w14:paraId="1530F72F" w14:textId="77777777" w:rsidR="005004AD" w:rsidRPr="00B13245" w:rsidRDefault="005004AD">
      <w:pPr>
        <w:rPr>
          <w:rFonts w:cstheme="minorHAnsi"/>
          <w:sz w:val="24"/>
          <w:szCs w:val="24"/>
        </w:rPr>
      </w:pPr>
    </w:p>
    <w:sectPr w:rsidR="005004AD" w:rsidRPr="00B1324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251196"/>
    <w:multiLevelType w:val="multilevel"/>
    <w:tmpl w:val="B094C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245"/>
    <w:rsid w:val="005004AD"/>
    <w:rsid w:val="00B1324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885AA"/>
  <w15:chartTrackingRefBased/>
  <w15:docId w15:val="{2182CEAF-15CC-47FD-ADDB-35F44CB0F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2">
    <w:name w:val="heading 2"/>
    <w:basedOn w:val="Standaard"/>
    <w:link w:val="Kop2Char"/>
    <w:uiPriority w:val="9"/>
    <w:qFormat/>
    <w:rsid w:val="00B13245"/>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B13245"/>
    <w:rPr>
      <w:rFonts w:ascii="Times New Roman" w:eastAsia="Times New Roman" w:hAnsi="Times New Roman" w:cs="Times New Roman"/>
      <w:b/>
      <w:bCs/>
      <w:sz w:val="36"/>
      <w:szCs w:val="36"/>
      <w:lang w:eastAsia="nl-NL"/>
    </w:rPr>
  </w:style>
  <w:style w:type="paragraph" w:styleId="Normaalweb">
    <w:name w:val="Normal (Web)"/>
    <w:basedOn w:val="Standaard"/>
    <w:uiPriority w:val="99"/>
    <w:semiHidden/>
    <w:unhideWhenUsed/>
    <w:rsid w:val="00B13245"/>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4785509">
      <w:bodyDiv w:val="1"/>
      <w:marLeft w:val="0"/>
      <w:marRight w:val="0"/>
      <w:marTop w:val="0"/>
      <w:marBottom w:val="0"/>
      <w:divBdr>
        <w:top w:val="none" w:sz="0" w:space="0" w:color="auto"/>
        <w:left w:val="none" w:sz="0" w:space="0" w:color="auto"/>
        <w:bottom w:val="none" w:sz="0" w:space="0" w:color="auto"/>
        <w:right w:val="none" w:sz="0" w:space="0" w:color="auto"/>
      </w:divBdr>
      <w:divsChild>
        <w:div w:id="170066465">
          <w:marLeft w:val="0"/>
          <w:marRight w:val="0"/>
          <w:marTop w:val="0"/>
          <w:marBottom w:val="0"/>
          <w:divBdr>
            <w:top w:val="none" w:sz="0" w:space="0" w:color="auto"/>
            <w:left w:val="none" w:sz="0" w:space="0" w:color="auto"/>
            <w:bottom w:val="none" w:sz="0" w:space="0" w:color="auto"/>
            <w:right w:val="none" w:sz="0" w:space="0" w:color="auto"/>
          </w:divBdr>
        </w:div>
        <w:div w:id="1292708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155</Words>
  <Characters>858</Characters>
  <Application>Microsoft Office Word</Application>
  <DocSecurity>0</DocSecurity>
  <Lines>7</Lines>
  <Paragraphs>2</Paragraphs>
  <ScaleCrop>false</ScaleCrop>
  <Company/>
  <LinksUpToDate>false</LinksUpToDate>
  <CharactersWithSpaces>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Leonore Hooimeijer | OnderhoudNL</dc:creator>
  <cp:keywords/>
  <dc:description/>
  <cp:lastModifiedBy>Leonore Hooimeijer | OnderhoudNL</cp:lastModifiedBy>
  <cp:revision>1</cp:revision>
  <dcterms:created xsi:type="dcterms:W3CDTF">2021-02-25T09:44:00Z</dcterms:created>
  <dcterms:modified xsi:type="dcterms:W3CDTF">2021-02-25T09:45:00Z</dcterms:modified>
</cp:coreProperties>
</file>