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A48" w14:textId="2AF728A7" w:rsidR="00A53EAA" w:rsidRPr="00102E90" w:rsidRDefault="00102E90">
      <w:pPr>
        <w:rPr>
          <w:rFonts w:cstheme="minorHAnsi"/>
          <w:sz w:val="24"/>
          <w:szCs w:val="24"/>
        </w:rPr>
      </w:pPr>
      <w:r w:rsidRPr="00102E90">
        <w:rPr>
          <w:rStyle w:val="Zwaar"/>
          <w:rFonts w:cstheme="minorHAnsi"/>
          <w:color w:val="3C4858"/>
          <w:sz w:val="24"/>
          <w:szCs w:val="24"/>
        </w:rPr>
        <w:t>Twitterbericht</w:t>
      </w:r>
      <w:r w:rsidRPr="00102E90">
        <w:rPr>
          <w:rFonts w:cstheme="minorHAnsi"/>
          <w:color w:val="3C4858"/>
          <w:sz w:val="24"/>
          <w:szCs w:val="24"/>
        </w:rPr>
        <w:br/>
        <w:t>Waarom staat er soms condens op de buiten of binnenzijde van isolatieglas? We leggen het je hier uit </w:t>
      </w:r>
      <w:hyperlink r:id="rId4" w:tgtFrame="_blank" w:history="1">
        <w:r w:rsidRPr="00102E90">
          <w:rPr>
            <w:rStyle w:val="Hyperlink"/>
            <w:rFonts w:cstheme="minorHAnsi"/>
            <w:color w:val="0092FF"/>
            <w:sz w:val="24"/>
            <w:szCs w:val="24"/>
          </w:rPr>
          <w:t>https://bit.ly/campagnepaginaglas</w:t>
        </w:r>
      </w:hyperlink>
      <w:r w:rsidRPr="00102E90">
        <w:rPr>
          <w:rFonts w:cstheme="minorHAnsi"/>
          <w:color w:val="3C4858"/>
          <w:sz w:val="24"/>
          <w:szCs w:val="24"/>
        </w:rPr>
        <w:t xml:space="preserve"> #dewaardevanglas</w:t>
      </w:r>
    </w:p>
    <w:sectPr w:rsidR="00A53EAA" w:rsidRPr="0010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90"/>
    <w:rsid w:val="00102E90"/>
    <w:rsid w:val="00A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FA7"/>
  <w15:chartTrackingRefBased/>
  <w15:docId w15:val="{84C0168D-DBA9-480F-BB92-8473C23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2E9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0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c3oc.r.bh.d.sendibt3.com/mk/cl/f/bIlTXRcFSc0cijrkuyRwfZ8Q4_F-PPqMAsa5nHYHGT1Hmo7Yogd19wYKA0FKfpPuBJcyZJ62aib21XKFkFbCUVDLMh1dhv23C8oJHbRkKDLd-ch-jwYaHHW91bxIBDDnGggA2KHho8tKfF76nh2NmqKdqnwPZpk4aprY8YlBrnIa3PcyWkGvyyr4DnLNxSuLMMYF9DTbIL35c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Hooimeijer | OnderhoudNL</dc:creator>
  <cp:keywords/>
  <dc:description/>
  <cp:lastModifiedBy>Leonore Hooimeijer | OnderhoudNL</cp:lastModifiedBy>
  <cp:revision>1</cp:revision>
  <dcterms:created xsi:type="dcterms:W3CDTF">2021-11-11T15:19:00Z</dcterms:created>
  <dcterms:modified xsi:type="dcterms:W3CDTF">2021-11-11T15:20:00Z</dcterms:modified>
</cp:coreProperties>
</file>